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D" w:rsidRPr="005838FC" w:rsidRDefault="00C67944" w:rsidP="005838F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838FC">
        <w:rPr>
          <w:rFonts w:ascii="Times New Roman" w:hAnsi="Times New Roman" w:cs="Times New Roman"/>
          <w:b/>
          <w:sz w:val="36"/>
          <w:u w:val="single"/>
        </w:rPr>
        <w:t>Перечень услуг (работ)</w:t>
      </w:r>
    </w:p>
    <w:p w:rsidR="005838FC" w:rsidRPr="005838FC" w:rsidRDefault="005838FC" w:rsidP="005838FC">
      <w:pPr>
        <w:jc w:val="center"/>
        <w:rPr>
          <w:rFonts w:ascii="Times New Roman" w:hAnsi="Times New Roman" w:cs="Times New Roman"/>
          <w:sz w:val="28"/>
        </w:rPr>
      </w:pPr>
    </w:p>
    <w:p w:rsidR="00C67944" w:rsidRPr="0078271E" w:rsidRDefault="00C67944" w:rsidP="007827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78271E">
        <w:rPr>
          <w:rFonts w:ascii="Times New Roman" w:hAnsi="Times New Roman" w:cs="Times New Roman"/>
          <w:sz w:val="28"/>
        </w:rPr>
        <w:t>Согласно муниципальному заданию ММКУК КМР «МКИЦ»  выполняет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679"/>
        <w:gridCol w:w="3827"/>
      </w:tblGrid>
      <w:tr w:rsidR="00C616E6" w:rsidRPr="005838FC" w:rsidTr="00C616E6">
        <w:tc>
          <w:tcPr>
            <w:tcW w:w="674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838FC">
              <w:rPr>
                <w:rFonts w:ascii="Times New Roman" w:hAnsi="Times New Roman" w:cs="Times New Roman"/>
                <w:b/>
                <w:sz w:val="32"/>
              </w:rPr>
              <w:t xml:space="preserve">№ </w:t>
            </w:r>
            <w:proofErr w:type="gramStart"/>
            <w:r w:rsidRPr="005838FC"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 w:rsidRPr="005838FC">
              <w:rPr>
                <w:rFonts w:ascii="Times New Roman" w:hAnsi="Times New Roman" w:cs="Times New Roman"/>
                <w:b/>
                <w:sz w:val="32"/>
              </w:rPr>
              <w:t>/п</w:t>
            </w:r>
          </w:p>
        </w:tc>
        <w:tc>
          <w:tcPr>
            <w:tcW w:w="4679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838FC">
              <w:rPr>
                <w:rFonts w:ascii="Times New Roman" w:hAnsi="Times New Roman" w:cs="Times New Roman"/>
                <w:b/>
                <w:sz w:val="32"/>
              </w:rPr>
              <w:t>Содержание работы</w:t>
            </w:r>
          </w:p>
        </w:tc>
        <w:tc>
          <w:tcPr>
            <w:tcW w:w="3827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838FC">
              <w:rPr>
                <w:rFonts w:ascii="Times New Roman" w:hAnsi="Times New Roman" w:cs="Times New Roman"/>
                <w:b/>
                <w:sz w:val="32"/>
              </w:rPr>
              <w:t>Условия выполнения работы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79" w:type="dxa"/>
          </w:tcPr>
          <w:p w:rsidR="00C616E6" w:rsidRPr="005838FC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Организация и проведение культурно – массовых творческих мероприятий: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фестиваль,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выставка,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конкурс,</w:t>
            </w:r>
          </w:p>
          <w:p w:rsidR="00C616E6" w:rsidRDefault="00C616E6" w:rsidP="005838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смотр.</w:t>
            </w:r>
          </w:p>
          <w:p w:rsidR="00C616E6" w:rsidRPr="000560D7" w:rsidRDefault="00C616E6" w:rsidP="000560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79" w:type="dxa"/>
          </w:tcPr>
          <w:p w:rsidR="00C616E6" w:rsidRPr="005838FC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Организация и проведение культурно – массовых зрелищных мероприятий: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праздники,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торжественные мероприятия,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памятные даты,</w:t>
            </w:r>
          </w:p>
          <w:p w:rsidR="00C616E6" w:rsidRDefault="00C616E6" w:rsidP="005838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вечера отдыха.</w:t>
            </w:r>
          </w:p>
          <w:p w:rsidR="00C616E6" w:rsidRPr="000560D7" w:rsidRDefault="00C616E6" w:rsidP="000560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79" w:type="dxa"/>
          </w:tcPr>
          <w:p w:rsidR="00C616E6" w:rsidRPr="005838FC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Организация и проведение методических мероприятий районных и межпоселенческих:</w:t>
            </w:r>
          </w:p>
          <w:p w:rsidR="00C616E6" w:rsidRPr="005838FC" w:rsidRDefault="00C616E6" w:rsidP="005838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семинары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616E6" w:rsidRPr="00C4509B" w:rsidRDefault="00C616E6" w:rsidP="000560D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методические дни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38F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79" w:type="dxa"/>
          </w:tcPr>
          <w:p w:rsidR="00C616E6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Формирование, учет, изучение, обеспечение физического сохранения и безопасности фондов библиотеки, включая оцифровку фондов:</w:t>
            </w:r>
          </w:p>
          <w:p w:rsidR="00C616E6" w:rsidRDefault="00C616E6" w:rsidP="00C424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учетного каталога,</w:t>
            </w:r>
          </w:p>
          <w:p w:rsidR="00C616E6" w:rsidRDefault="00C616E6" w:rsidP="00C424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и пополнение фонда,</w:t>
            </w:r>
          </w:p>
          <w:p w:rsidR="00C616E6" w:rsidRDefault="00C616E6" w:rsidP="00C424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списание документов.</w:t>
            </w:r>
          </w:p>
          <w:p w:rsidR="00C616E6" w:rsidRPr="00C4509B" w:rsidRDefault="00C616E6" w:rsidP="00C424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616E6" w:rsidRPr="005838FC" w:rsidRDefault="00C616E6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79" w:type="dxa"/>
          </w:tcPr>
          <w:p w:rsidR="00C616E6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Библиотечное, библиографическое и информационное обслуживание пользователей библиотеки:</w:t>
            </w:r>
          </w:p>
          <w:p w:rsidR="00C616E6" w:rsidRDefault="00C616E6" w:rsidP="003F2A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библиотечное  дело.</w:t>
            </w:r>
          </w:p>
          <w:p w:rsidR="00C616E6" w:rsidRPr="003F2A67" w:rsidRDefault="00C616E6" w:rsidP="003F2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616E6" w:rsidRPr="005838FC" w:rsidRDefault="008B2095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4679" w:type="dxa"/>
          </w:tcPr>
          <w:p w:rsidR="00C616E6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Библиографическая обработка документов и создание каталогов:</w:t>
            </w:r>
          </w:p>
          <w:p w:rsidR="00C616E6" w:rsidRDefault="00C616E6" w:rsidP="003F2A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библиографическая роспись информационных материалов в картотеки,</w:t>
            </w:r>
          </w:p>
          <w:p w:rsidR="00C616E6" w:rsidRDefault="00C616E6" w:rsidP="003F2A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карточек.</w:t>
            </w:r>
          </w:p>
          <w:p w:rsidR="00C616E6" w:rsidRPr="003F2A67" w:rsidRDefault="00C616E6" w:rsidP="003F2A6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C616E6" w:rsidRPr="005838FC" w:rsidRDefault="008B2095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79" w:type="dxa"/>
          </w:tcPr>
          <w:p w:rsidR="00C616E6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Методическое обеспечение в области библиотечного дела:</w:t>
            </w:r>
          </w:p>
          <w:p w:rsidR="00C616E6" w:rsidRDefault="00C616E6" w:rsidP="003F2A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помощь,</w:t>
            </w:r>
          </w:p>
          <w:p w:rsidR="00C616E6" w:rsidRPr="003F2A67" w:rsidRDefault="00C616E6" w:rsidP="003F2A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библиографическая роспись информационных материалов в картотеки, создание карточек</w:t>
            </w:r>
          </w:p>
        </w:tc>
        <w:tc>
          <w:tcPr>
            <w:tcW w:w="3827" w:type="dxa"/>
          </w:tcPr>
          <w:p w:rsidR="00C616E6" w:rsidRPr="005838FC" w:rsidRDefault="008B2095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616E6" w:rsidRPr="005838FC" w:rsidTr="00C616E6">
        <w:tc>
          <w:tcPr>
            <w:tcW w:w="674" w:type="dxa"/>
          </w:tcPr>
          <w:p w:rsidR="00C616E6" w:rsidRPr="005838FC" w:rsidRDefault="00C616E6" w:rsidP="00056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679" w:type="dxa"/>
          </w:tcPr>
          <w:p w:rsidR="00C616E6" w:rsidRDefault="00C616E6" w:rsidP="005838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3827" w:type="dxa"/>
          </w:tcPr>
          <w:p w:rsidR="00C616E6" w:rsidRPr="005838FC" w:rsidRDefault="008B2095" w:rsidP="005838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</w:tbl>
    <w:p w:rsidR="0078271E" w:rsidRDefault="0078271E" w:rsidP="0078271E">
      <w:bookmarkStart w:id="0" w:name="_GoBack"/>
      <w:bookmarkEnd w:id="0"/>
    </w:p>
    <w:p w:rsidR="00C67944" w:rsidRDefault="000560D7" w:rsidP="007827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8271E">
        <w:rPr>
          <w:rFonts w:ascii="Times New Roman" w:hAnsi="Times New Roman" w:cs="Times New Roman"/>
          <w:sz w:val="28"/>
          <w:szCs w:val="28"/>
        </w:rPr>
        <w:t>Платных услуг учреждение не оказывает.</w:t>
      </w:r>
    </w:p>
    <w:p w:rsidR="0078271E" w:rsidRPr="0078271E" w:rsidRDefault="0078271E" w:rsidP="007827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</w:t>
      </w:r>
      <w:r w:rsidR="002D2DB7">
        <w:rPr>
          <w:rFonts w:ascii="Times New Roman" w:hAnsi="Times New Roman" w:cs="Times New Roman"/>
          <w:sz w:val="28"/>
          <w:szCs w:val="28"/>
        </w:rPr>
        <w:t xml:space="preserve"> в интересах общественности, населения МО Камышловский муниципальный район</w:t>
      </w:r>
    </w:p>
    <w:sectPr w:rsidR="0078271E" w:rsidRPr="007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92E"/>
    <w:multiLevelType w:val="hybridMultilevel"/>
    <w:tmpl w:val="29DE7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75C"/>
    <w:multiLevelType w:val="hybridMultilevel"/>
    <w:tmpl w:val="FB68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F4538"/>
    <w:multiLevelType w:val="hybridMultilevel"/>
    <w:tmpl w:val="65BC4548"/>
    <w:lvl w:ilvl="0" w:tplc="DDFE0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40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E63085"/>
    <w:multiLevelType w:val="hybridMultilevel"/>
    <w:tmpl w:val="2BF2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0FB5"/>
    <w:multiLevelType w:val="hybridMultilevel"/>
    <w:tmpl w:val="650A9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E5549"/>
    <w:multiLevelType w:val="hybridMultilevel"/>
    <w:tmpl w:val="39D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24B22"/>
    <w:multiLevelType w:val="hybridMultilevel"/>
    <w:tmpl w:val="1C18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855D3"/>
    <w:multiLevelType w:val="hybridMultilevel"/>
    <w:tmpl w:val="A6A8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4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DC07A8"/>
    <w:multiLevelType w:val="hybridMultilevel"/>
    <w:tmpl w:val="AF48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44"/>
    <w:rsid w:val="000560D7"/>
    <w:rsid w:val="002D2DB7"/>
    <w:rsid w:val="003F2A67"/>
    <w:rsid w:val="0049501D"/>
    <w:rsid w:val="005838FC"/>
    <w:rsid w:val="0078271E"/>
    <w:rsid w:val="008B2095"/>
    <w:rsid w:val="00C42481"/>
    <w:rsid w:val="00C4509B"/>
    <w:rsid w:val="00C616E6"/>
    <w:rsid w:val="00C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44"/>
    <w:pPr>
      <w:ind w:left="720"/>
      <w:contextualSpacing/>
    </w:pPr>
  </w:style>
  <w:style w:type="table" w:styleId="a4">
    <w:name w:val="Table Grid"/>
    <w:basedOn w:val="a1"/>
    <w:uiPriority w:val="59"/>
    <w:rsid w:val="005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44"/>
    <w:pPr>
      <w:ind w:left="720"/>
      <w:contextualSpacing/>
    </w:pPr>
  </w:style>
  <w:style w:type="table" w:styleId="a4">
    <w:name w:val="Table Grid"/>
    <w:basedOn w:val="a1"/>
    <w:uiPriority w:val="59"/>
    <w:rsid w:val="005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Чуркина</dc:creator>
  <cp:lastModifiedBy>Ирина Чуркина</cp:lastModifiedBy>
  <cp:revision>4</cp:revision>
  <dcterms:created xsi:type="dcterms:W3CDTF">2017-06-06T11:24:00Z</dcterms:created>
  <dcterms:modified xsi:type="dcterms:W3CDTF">2017-06-07T10:07:00Z</dcterms:modified>
</cp:coreProperties>
</file>