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BE" w:rsidRPr="00844433" w:rsidRDefault="00FA3DBE" w:rsidP="00FA3DBE">
      <w:pPr>
        <w:ind w:left="5103"/>
        <w:rPr>
          <w:sz w:val="26"/>
          <w:szCs w:val="26"/>
        </w:rPr>
      </w:pPr>
      <w:r w:rsidRPr="00844433">
        <w:rPr>
          <w:sz w:val="26"/>
          <w:szCs w:val="26"/>
        </w:rPr>
        <w:t>Приложение № 3</w:t>
      </w:r>
    </w:p>
    <w:p w:rsidR="00FA3DBE" w:rsidRDefault="00FA3DBE" w:rsidP="00FA3DBE">
      <w:pPr>
        <w:pStyle w:val="1"/>
        <w:shd w:val="clear" w:color="auto" w:fill="auto"/>
        <w:spacing w:line="240" w:lineRule="auto"/>
        <w:ind w:left="5103" w:right="40" w:firstLine="0"/>
        <w:rPr>
          <w:rFonts w:ascii="Times New Roman" w:hAnsi="Times New Roman" w:cs="Times New Roman"/>
        </w:rPr>
      </w:pPr>
      <w:r w:rsidRPr="00844433">
        <w:rPr>
          <w:rFonts w:ascii="Times New Roman" w:hAnsi="Times New Roman" w:cs="Times New Roman"/>
        </w:rPr>
        <w:t xml:space="preserve">к приказу отдела культуры, молодежной политики и спорта администрации МО Камышловский муниципальный район </w:t>
      </w:r>
    </w:p>
    <w:p w:rsidR="00FA3DBE" w:rsidRPr="00844433" w:rsidRDefault="00FA3DBE" w:rsidP="00FA3DBE">
      <w:pPr>
        <w:pStyle w:val="1"/>
        <w:shd w:val="clear" w:color="auto" w:fill="auto"/>
        <w:spacing w:line="240" w:lineRule="auto"/>
        <w:ind w:left="5103" w:right="40" w:firstLine="0"/>
        <w:rPr>
          <w:rFonts w:ascii="Times New Roman" w:hAnsi="Times New Roman" w:cs="Times New Roman"/>
        </w:rPr>
      </w:pPr>
      <w:r w:rsidRPr="00844433">
        <w:rPr>
          <w:rFonts w:ascii="Times New Roman" w:hAnsi="Times New Roman" w:cs="Times New Roman"/>
        </w:rPr>
        <w:t>от </w:t>
      </w:r>
      <w:r w:rsidR="002C071E">
        <w:rPr>
          <w:rFonts w:ascii="Times New Roman" w:hAnsi="Times New Roman" w:cs="Times New Roman"/>
        </w:rPr>
        <w:t>1</w:t>
      </w:r>
      <w:r w:rsidR="00EA4D14">
        <w:rPr>
          <w:rFonts w:ascii="Times New Roman" w:hAnsi="Times New Roman" w:cs="Times New Roman"/>
        </w:rPr>
        <w:t>4</w:t>
      </w:r>
      <w:r w:rsidRPr="00844433">
        <w:rPr>
          <w:rFonts w:ascii="Times New Roman" w:hAnsi="Times New Roman" w:cs="Times New Roman"/>
        </w:rPr>
        <w:t xml:space="preserve"> февраля</w:t>
      </w:r>
      <w:r w:rsidR="00A11C4A">
        <w:rPr>
          <w:rFonts w:ascii="Times New Roman" w:hAnsi="Times New Roman" w:cs="Times New Roman"/>
        </w:rPr>
        <w:t xml:space="preserve"> 2022 года</w:t>
      </w:r>
      <w:bookmarkStart w:id="0" w:name="_GoBack"/>
      <w:bookmarkEnd w:id="0"/>
      <w:r w:rsidRPr="008444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EA4D14">
        <w:rPr>
          <w:rFonts w:ascii="Times New Roman" w:hAnsi="Times New Roman" w:cs="Times New Roman"/>
        </w:rPr>
        <w:t xml:space="preserve"> 41</w:t>
      </w:r>
      <w:r>
        <w:rPr>
          <w:rFonts w:ascii="Times New Roman" w:hAnsi="Times New Roman" w:cs="Times New Roman"/>
        </w:rPr>
        <w:t xml:space="preserve"> </w:t>
      </w:r>
    </w:p>
    <w:p w:rsidR="00FA3DBE" w:rsidRPr="00844433" w:rsidRDefault="00FA3DBE" w:rsidP="00FA3DBE">
      <w:pPr>
        <w:ind w:left="5103"/>
        <w:rPr>
          <w:sz w:val="26"/>
          <w:szCs w:val="26"/>
        </w:rPr>
      </w:pPr>
    </w:p>
    <w:p w:rsidR="00FA3DBE" w:rsidRDefault="00FA3DBE" w:rsidP="00FA3DBE">
      <w:pPr>
        <w:ind w:left="5670"/>
        <w:jc w:val="center"/>
        <w:rPr>
          <w:b/>
          <w:sz w:val="28"/>
          <w:szCs w:val="28"/>
        </w:rPr>
      </w:pPr>
    </w:p>
    <w:p w:rsidR="00FA3DBE" w:rsidRPr="007C0B74" w:rsidRDefault="00FA3DBE" w:rsidP="00FA3DBE">
      <w:pPr>
        <w:jc w:val="center"/>
        <w:rPr>
          <w:b/>
          <w:sz w:val="28"/>
          <w:szCs w:val="28"/>
        </w:rPr>
      </w:pPr>
      <w:r w:rsidRPr="007C0B74">
        <w:rPr>
          <w:b/>
          <w:sz w:val="28"/>
          <w:szCs w:val="28"/>
        </w:rPr>
        <w:t>ПОЛОЖЕНИЕ</w:t>
      </w:r>
    </w:p>
    <w:p w:rsidR="00FA3DBE" w:rsidRDefault="00FA3DBE" w:rsidP="00FA3DBE">
      <w:pPr>
        <w:jc w:val="center"/>
        <w:rPr>
          <w:b/>
          <w:sz w:val="28"/>
          <w:szCs w:val="28"/>
        </w:rPr>
      </w:pPr>
      <w:r w:rsidRPr="007C0B74">
        <w:rPr>
          <w:b/>
          <w:sz w:val="28"/>
          <w:szCs w:val="28"/>
        </w:rPr>
        <w:t>о проведении районного конкурса</w:t>
      </w:r>
      <w:r>
        <w:rPr>
          <w:b/>
          <w:sz w:val="28"/>
          <w:szCs w:val="28"/>
        </w:rPr>
        <w:t xml:space="preserve"> </w:t>
      </w:r>
    </w:p>
    <w:p w:rsidR="00FA3DBE" w:rsidRDefault="00FA3DBE" w:rsidP="002C0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буктрейлеров </w:t>
      </w:r>
      <w:r w:rsidR="002C071E" w:rsidRPr="002C071E">
        <w:rPr>
          <w:b/>
          <w:sz w:val="28"/>
          <w:szCs w:val="28"/>
        </w:rPr>
        <w:t xml:space="preserve">по произведениям </w:t>
      </w:r>
      <w:r w:rsidR="00230664">
        <w:rPr>
          <w:b/>
          <w:sz w:val="28"/>
          <w:szCs w:val="28"/>
        </w:rPr>
        <w:t xml:space="preserve">В. </w:t>
      </w:r>
      <w:r w:rsidR="002C071E" w:rsidRPr="002C071E">
        <w:rPr>
          <w:b/>
          <w:sz w:val="28"/>
          <w:szCs w:val="28"/>
        </w:rPr>
        <w:t>Каверина</w:t>
      </w:r>
    </w:p>
    <w:p w:rsidR="002C071E" w:rsidRPr="007C0B74" w:rsidRDefault="002C071E" w:rsidP="002C071E">
      <w:pPr>
        <w:jc w:val="center"/>
        <w:rPr>
          <w:b/>
          <w:sz w:val="28"/>
          <w:szCs w:val="28"/>
        </w:rPr>
      </w:pPr>
    </w:p>
    <w:p w:rsidR="00FA3DBE" w:rsidRPr="007C0B74" w:rsidRDefault="00FA3DBE" w:rsidP="00FA3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C0B74">
        <w:rPr>
          <w:b/>
          <w:sz w:val="28"/>
          <w:szCs w:val="28"/>
        </w:rPr>
        <w:t>Общие положения.</w:t>
      </w:r>
    </w:p>
    <w:p w:rsidR="00FA3DBE" w:rsidRDefault="00FA3DBE" w:rsidP="00FA3DBE">
      <w:pPr>
        <w:jc w:val="both"/>
        <w:rPr>
          <w:sz w:val="28"/>
          <w:szCs w:val="28"/>
        </w:rPr>
      </w:pPr>
      <w:r w:rsidRPr="002F4CD1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Настоящее</w:t>
      </w:r>
      <w:r w:rsidRPr="002F4CD1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</w:t>
      </w:r>
      <w:r w:rsidRPr="00FC080F">
        <w:rPr>
          <w:sz w:val="28"/>
          <w:szCs w:val="28"/>
        </w:rPr>
        <w:t xml:space="preserve">о проведении </w:t>
      </w:r>
      <w:r w:rsidRPr="00842B99">
        <w:rPr>
          <w:sz w:val="28"/>
          <w:szCs w:val="28"/>
        </w:rPr>
        <w:t xml:space="preserve">районного конкурса </w:t>
      </w:r>
      <w:r w:rsidR="007979F3" w:rsidRPr="007979F3">
        <w:rPr>
          <w:sz w:val="28"/>
          <w:szCs w:val="28"/>
        </w:rPr>
        <w:t>буктрейлеров по произведениям В. Каверина</w:t>
      </w:r>
      <w:r w:rsidRPr="00DD577F">
        <w:rPr>
          <w:sz w:val="28"/>
          <w:szCs w:val="28"/>
        </w:rPr>
        <w:t xml:space="preserve"> (</w:t>
      </w:r>
      <w:r w:rsidR="007979F3">
        <w:rPr>
          <w:sz w:val="28"/>
          <w:szCs w:val="28"/>
        </w:rPr>
        <w:t>к 120</w:t>
      </w:r>
      <w:r w:rsidRPr="00DD577F">
        <w:rPr>
          <w:sz w:val="28"/>
          <w:szCs w:val="28"/>
        </w:rPr>
        <w:t>-лет</w:t>
      </w:r>
      <w:r w:rsidR="007979F3">
        <w:rPr>
          <w:sz w:val="28"/>
          <w:szCs w:val="28"/>
        </w:rPr>
        <w:t>етнему юбилею писателя</w:t>
      </w:r>
      <w:r w:rsidRPr="00DD577F">
        <w:rPr>
          <w:sz w:val="28"/>
          <w:szCs w:val="28"/>
        </w:rPr>
        <w:t xml:space="preserve">) </w:t>
      </w:r>
      <w:r w:rsidRPr="002F4CD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</w:t>
      </w:r>
      <w:r w:rsidRPr="002F4CD1">
        <w:rPr>
          <w:sz w:val="28"/>
          <w:szCs w:val="28"/>
        </w:rPr>
        <w:t xml:space="preserve">онкурс) определяет порядок и условия проведения </w:t>
      </w:r>
      <w:r>
        <w:rPr>
          <w:sz w:val="28"/>
          <w:szCs w:val="28"/>
        </w:rPr>
        <w:t>к</w:t>
      </w:r>
      <w:r w:rsidRPr="002F4CD1">
        <w:rPr>
          <w:sz w:val="28"/>
          <w:szCs w:val="28"/>
        </w:rPr>
        <w:t>онкурса, критерии оценки и награждение.</w:t>
      </w:r>
    </w:p>
    <w:p w:rsidR="00FA3DBE" w:rsidRPr="000B2E56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Настоящий конкурс, проводится в рамках реализации </w:t>
      </w:r>
      <w:r w:rsidRPr="002F4CD1">
        <w:rPr>
          <w:sz w:val="28"/>
          <w:szCs w:val="28"/>
        </w:rPr>
        <w:t xml:space="preserve">муниципальной программы </w:t>
      </w:r>
      <w:r w:rsidR="00E1272F" w:rsidRPr="00E1272F">
        <w:rPr>
          <w:sz w:val="28"/>
          <w:szCs w:val="28"/>
        </w:rPr>
        <w:t>«Развитие культуры, молодежной политики и спорта на территории Камышловского муниципального района Свердловской области на 2022-2027 годы»</w:t>
      </w:r>
      <w:r w:rsidR="00E1272F">
        <w:rPr>
          <w:sz w:val="28"/>
          <w:szCs w:val="28"/>
        </w:rPr>
        <w:t>.</w:t>
      </w:r>
    </w:p>
    <w:p w:rsidR="004D56D1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11513">
        <w:rPr>
          <w:sz w:val="28"/>
          <w:szCs w:val="28"/>
        </w:rPr>
        <w:t>Цель конкурса –</w:t>
      </w:r>
      <w:r>
        <w:rPr>
          <w:sz w:val="28"/>
          <w:szCs w:val="28"/>
        </w:rPr>
        <w:t xml:space="preserve"> </w:t>
      </w:r>
      <w:r w:rsidR="004D56D1" w:rsidRPr="004D56D1">
        <w:rPr>
          <w:sz w:val="28"/>
          <w:szCs w:val="28"/>
        </w:rPr>
        <w:t>выявление лучшего опыта работы сельских библиотек по популяризации творчества</w:t>
      </w:r>
      <w:r w:rsidR="004D56D1">
        <w:rPr>
          <w:sz w:val="28"/>
          <w:szCs w:val="28"/>
        </w:rPr>
        <w:t xml:space="preserve"> </w:t>
      </w:r>
      <w:r w:rsidR="00E61CDC">
        <w:rPr>
          <w:sz w:val="28"/>
          <w:szCs w:val="28"/>
        </w:rPr>
        <w:t>В. Каверина</w:t>
      </w:r>
      <w:r w:rsidR="004D56D1">
        <w:rPr>
          <w:sz w:val="28"/>
          <w:szCs w:val="28"/>
        </w:rPr>
        <w:t>.</w:t>
      </w:r>
    </w:p>
    <w:p w:rsidR="00FA3DBE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11513">
        <w:rPr>
          <w:sz w:val="28"/>
          <w:szCs w:val="28"/>
        </w:rPr>
        <w:t>Задачи конкурса.</w:t>
      </w:r>
    </w:p>
    <w:p w:rsidR="004D56D1" w:rsidRPr="004D56D1" w:rsidRDefault="004D56D1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популяризация творчества В. Каверина и его произведений;</w:t>
      </w:r>
    </w:p>
    <w:p w:rsidR="004D56D1" w:rsidRDefault="004D56D1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4D56D1">
        <w:rPr>
          <w:sz w:val="28"/>
          <w:szCs w:val="28"/>
        </w:rPr>
        <w:t>совершенствование навыков использования мультимедийных технологий с целью продвижения книги и чтения;</w:t>
      </w:r>
    </w:p>
    <w:p w:rsidR="004D56D1" w:rsidRDefault="004D56D1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4D56D1">
        <w:rPr>
          <w:sz w:val="28"/>
          <w:szCs w:val="28"/>
        </w:rPr>
        <w:t>усовершенствование профессиональных качеств библиотекарей, развити</w:t>
      </w:r>
      <w:r>
        <w:rPr>
          <w:sz w:val="28"/>
          <w:szCs w:val="28"/>
        </w:rPr>
        <w:t>е их творческих способностей;</w:t>
      </w:r>
    </w:p>
    <w:p w:rsidR="004D56D1" w:rsidRDefault="004D56D1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4D56D1">
        <w:rPr>
          <w:sz w:val="28"/>
          <w:szCs w:val="28"/>
        </w:rPr>
        <w:t>повышение интереса к новым формам работы у библиотекарей.</w:t>
      </w:r>
    </w:p>
    <w:p w:rsidR="00FA3DBE" w:rsidRPr="004D56D1" w:rsidRDefault="00FA3DBE" w:rsidP="004D56D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D56D1">
        <w:rPr>
          <w:sz w:val="28"/>
          <w:szCs w:val="28"/>
        </w:rPr>
        <w:t xml:space="preserve">1.5. Участники конкурса </w:t>
      </w:r>
      <w:r w:rsidR="004D56D1" w:rsidRPr="00C11513">
        <w:rPr>
          <w:sz w:val="28"/>
          <w:szCs w:val="28"/>
        </w:rPr>
        <w:t>–</w:t>
      </w:r>
      <w:r w:rsidRPr="004D56D1">
        <w:rPr>
          <w:sz w:val="28"/>
          <w:szCs w:val="28"/>
        </w:rPr>
        <w:t xml:space="preserve"> библиотеки сельских поселений, входящие в состав </w:t>
      </w:r>
      <w:r w:rsidR="004D56D1">
        <w:rPr>
          <w:sz w:val="28"/>
          <w:szCs w:val="28"/>
        </w:rPr>
        <w:t>Камышловского муниципального района Свердловской области</w:t>
      </w:r>
      <w:r w:rsidRPr="004D56D1">
        <w:rPr>
          <w:sz w:val="28"/>
          <w:szCs w:val="28"/>
        </w:rPr>
        <w:t>, подавшие заявки на участие в конкурсе.</w:t>
      </w:r>
    </w:p>
    <w:p w:rsidR="00FA3DBE" w:rsidRDefault="00FA3DBE" w:rsidP="00FA3DBE">
      <w:pPr>
        <w:pStyle w:val="a3"/>
        <w:ind w:left="0"/>
        <w:jc w:val="both"/>
        <w:rPr>
          <w:sz w:val="28"/>
          <w:szCs w:val="28"/>
        </w:rPr>
      </w:pPr>
    </w:p>
    <w:p w:rsidR="00FA3DBE" w:rsidRDefault="00FA3DBE" w:rsidP="00FA3DBE">
      <w:pPr>
        <w:jc w:val="center"/>
        <w:rPr>
          <w:b/>
          <w:sz w:val="28"/>
          <w:szCs w:val="28"/>
        </w:rPr>
      </w:pPr>
      <w:r w:rsidRPr="00A110FB">
        <w:rPr>
          <w:b/>
          <w:sz w:val="28"/>
          <w:szCs w:val="28"/>
        </w:rPr>
        <w:t xml:space="preserve">2. Организаторы конкурса </w:t>
      </w:r>
    </w:p>
    <w:p w:rsidR="00FA3DBE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2635E">
        <w:rPr>
          <w:sz w:val="28"/>
          <w:szCs w:val="28"/>
        </w:rPr>
        <w:t xml:space="preserve">Общее руководство конкурсом осуществляет отдел культуры, молодежной политики и спорта администрации </w:t>
      </w:r>
      <w:r w:rsidR="00922353">
        <w:rPr>
          <w:sz w:val="28"/>
          <w:szCs w:val="28"/>
        </w:rPr>
        <w:t>муниципального образования</w:t>
      </w:r>
      <w:r w:rsidRPr="0042635E">
        <w:rPr>
          <w:sz w:val="28"/>
          <w:szCs w:val="28"/>
        </w:rPr>
        <w:t xml:space="preserve"> Ка</w:t>
      </w:r>
      <w:r>
        <w:rPr>
          <w:sz w:val="28"/>
          <w:szCs w:val="28"/>
        </w:rPr>
        <w:t>мышловский муниципальный район.</w:t>
      </w:r>
    </w:p>
    <w:p w:rsidR="00FA3DBE" w:rsidRPr="0042635E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>2.2 Н</w:t>
      </w:r>
      <w:r w:rsidRPr="0042635E">
        <w:rPr>
          <w:sz w:val="28"/>
          <w:szCs w:val="28"/>
        </w:rPr>
        <w:t>епосредственное проведение конкурса возлагается на муниципальное межпоселенческое казенное учреждение культуры Камышловского муниципального района «Методический к</w:t>
      </w:r>
      <w:r>
        <w:rPr>
          <w:sz w:val="28"/>
          <w:szCs w:val="28"/>
        </w:rPr>
        <w:t xml:space="preserve">ультурно-информационный центр» (далее - </w:t>
      </w:r>
      <w:r w:rsidRPr="00E31062">
        <w:rPr>
          <w:sz w:val="28"/>
          <w:szCs w:val="28"/>
        </w:rPr>
        <w:t>ММКУК КМР «</w:t>
      </w:r>
      <w:r>
        <w:rPr>
          <w:sz w:val="28"/>
          <w:szCs w:val="28"/>
        </w:rPr>
        <w:t>МКИЦ</w:t>
      </w:r>
      <w:r w:rsidRPr="00E3106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FA3DBE" w:rsidRPr="00D51083" w:rsidRDefault="00FA3DBE" w:rsidP="00FA3DBE">
      <w:pPr>
        <w:pStyle w:val="a3"/>
        <w:ind w:left="0"/>
        <w:jc w:val="both"/>
        <w:rPr>
          <w:sz w:val="28"/>
          <w:szCs w:val="28"/>
        </w:rPr>
      </w:pPr>
    </w:p>
    <w:p w:rsidR="00FA3DBE" w:rsidRDefault="00FA3DBE" w:rsidP="00FA3D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32484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условия </w:t>
      </w:r>
      <w:r w:rsidRPr="00832484">
        <w:rPr>
          <w:b/>
          <w:sz w:val="28"/>
          <w:szCs w:val="28"/>
        </w:rPr>
        <w:t>проведения конкурса</w:t>
      </w:r>
    </w:p>
    <w:p w:rsidR="00FA3DBE" w:rsidRPr="008E6EB4" w:rsidRDefault="00FA3DBE" w:rsidP="00FA3DBE">
      <w:pPr>
        <w:rPr>
          <w:sz w:val="28"/>
          <w:szCs w:val="28"/>
        </w:rPr>
      </w:pPr>
      <w:r w:rsidRPr="008E6EB4">
        <w:rPr>
          <w:sz w:val="28"/>
          <w:szCs w:val="28"/>
        </w:rPr>
        <w:t>3.1. Сроки проведения:</w:t>
      </w:r>
    </w:p>
    <w:p w:rsidR="00FA3DBE" w:rsidRDefault="00FA3DBE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1B97">
        <w:rPr>
          <w:sz w:val="28"/>
          <w:szCs w:val="28"/>
        </w:rPr>
        <w:t>онкурс проводится в период с марта по май</w:t>
      </w:r>
      <w:r>
        <w:rPr>
          <w:sz w:val="28"/>
          <w:szCs w:val="28"/>
        </w:rPr>
        <w:t xml:space="preserve"> 202</w:t>
      </w:r>
      <w:r w:rsidR="0074461D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FA3DBE" w:rsidRDefault="00FA3DBE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1C1B97">
        <w:rPr>
          <w:sz w:val="28"/>
          <w:szCs w:val="28"/>
        </w:rPr>
        <w:t>сбор заявок</w:t>
      </w:r>
      <w:r>
        <w:rPr>
          <w:sz w:val="28"/>
          <w:szCs w:val="28"/>
        </w:rPr>
        <w:t xml:space="preserve"> и конкурсных работ</w:t>
      </w:r>
      <w:r w:rsidRPr="001C1B97">
        <w:rPr>
          <w:sz w:val="28"/>
          <w:szCs w:val="28"/>
        </w:rPr>
        <w:t xml:space="preserve"> – до </w:t>
      </w:r>
      <w:r w:rsidR="002A6E20">
        <w:rPr>
          <w:sz w:val="28"/>
          <w:szCs w:val="28"/>
        </w:rPr>
        <w:t>20</w:t>
      </w:r>
      <w:r w:rsidRPr="001C1B9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C1B9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4461D">
        <w:rPr>
          <w:sz w:val="28"/>
          <w:szCs w:val="28"/>
        </w:rPr>
        <w:t>2</w:t>
      </w:r>
      <w:r w:rsidRPr="001C1B9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A3DBE" w:rsidRDefault="00FA3DBE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1C1B97">
        <w:rPr>
          <w:sz w:val="28"/>
          <w:szCs w:val="28"/>
        </w:rPr>
        <w:lastRenderedPageBreak/>
        <w:t xml:space="preserve">оценка буктрейлеров  конкурсной комиссией – с </w:t>
      </w:r>
      <w:r w:rsidR="0074461D">
        <w:rPr>
          <w:sz w:val="28"/>
          <w:szCs w:val="28"/>
        </w:rPr>
        <w:t>25 апреля</w:t>
      </w:r>
      <w:r w:rsidRPr="001C1B9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C1B97">
        <w:rPr>
          <w:sz w:val="28"/>
          <w:szCs w:val="28"/>
        </w:rPr>
        <w:t xml:space="preserve"> </w:t>
      </w:r>
      <w:r w:rsidR="0074461D">
        <w:rPr>
          <w:sz w:val="28"/>
          <w:szCs w:val="28"/>
        </w:rPr>
        <w:t>10 мая</w:t>
      </w:r>
      <w:r w:rsidRPr="001C1B9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4461D">
        <w:rPr>
          <w:sz w:val="28"/>
          <w:szCs w:val="28"/>
        </w:rPr>
        <w:t>2</w:t>
      </w:r>
      <w:r w:rsidRPr="001C1B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FA3DBE" w:rsidRPr="001C1B97" w:rsidRDefault="00FA3DBE" w:rsidP="00FA3DBE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1C1B97">
        <w:rPr>
          <w:sz w:val="28"/>
          <w:szCs w:val="28"/>
        </w:rPr>
        <w:t>подведение итогов конкурса – май 20</w:t>
      </w:r>
      <w:r>
        <w:rPr>
          <w:sz w:val="28"/>
          <w:szCs w:val="28"/>
        </w:rPr>
        <w:t>2</w:t>
      </w:r>
      <w:r w:rsidR="0093425E">
        <w:rPr>
          <w:sz w:val="28"/>
          <w:szCs w:val="28"/>
        </w:rPr>
        <w:t>2</w:t>
      </w:r>
      <w:r w:rsidRPr="001C1B97">
        <w:rPr>
          <w:sz w:val="28"/>
          <w:szCs w:val="28"/>
        </w:rPr>
        <w:t xml:space="preserve"> года (на торжественном мероприятии, посвященном  </w:t>
      </w:r>
      <w:r w:rsidRPr="001C1B97">
        <w:rPr>
          <w:bCs/>
          <w:sz w:val="28"/>
          <w:szCs w:val="28"/>
        </w:rPr>
        <w:t>Общероссийскому Дню библиотек</w:t>
      </w:r>
      <w:r w:rsidRPr="001C1B97">
        <w:rPr>
          <w:sz w:val="28"/>
          <w:szCs w:val="28"/>
        </w:rPr>
        <w:t>).</w:t>
      </w:r>
    </w:p>
    <w:p w:rsidR="00FA3DBE" w:rsidRDefault="00FA3DBE" w:rsidP="00FA3DBE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37750">
        <w:rPr>
          <w:sz w:val="28"/>
          <w:szCs w:val="28"/>
        </w:rPr>
        <w:t xml:space="preserve">Жюри оценивает предложенные буктрейлеры  по </w:t>
      </w:r>
      <w:r>
        <w:rPr>
          <w:sz w:val="28"/>
          <w:szCs w:val="28"/>
        </w:rPr>
        <w:t>5</w:t>
      </w:r>
      <w:r w:rsidRPr="00637750">
        <w:rPr>
          <w:sz w:val="28"/>
          <w:szCs w:val="28"/>
        </w:rPr>
        <w:t>-бальной системе. Заявки направляются в межпоселенческую библиотеку в произвольной форме.</w:t>
      </w:r>
    </w:p>
    <w:p w:rsidR="00FA3DBE" w:rsidRDefault="00FA3DBE" w:rsidP="00FA3DBE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B1FC0">
        <w:rPr>
          <w:sz w:val="28"/>
          <w:szCs w:val="28"/>
        </w:rPr>
        <w:t>Условия участия:</w:t>
      </w:r>
    </w:p>
    <w:p w:rsidR="00FA3DBE" w:rsidRPr="004B0D8E" w:rsidRDefault="00FA3DBE" w:rsidP="00FA3DBE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8"/>
          <w:szCs w:val="28"/>
        </w:rPr>
      </w:pPr>
      <w:r w:rsidRPr="007B1FC0">
        <w:rPr>
          <w:sz w:val="28"/>
          <w:szCs w:val="28"/>
        </w:rPr>
        <w:t xml:space="preserve">в конкурсе участвуют буктрейлеры, </w:t>
      </w:r>
      <w:proofErr w:type="gramStart"/>
      <w:r w:rsidRPr="007B1FC0">
        <w:rPr>
          <w:sz w:val="28"/>
          <w:szCs w:val="28"/>
        </w:rPr>
        <w:t>посвященные</w:t>
      </w:r>
      <w:proofErr w:type="gramEnd"/>
      <w:r w:rsidRPr="007B1FC0">
        <w:rPr>
          <w:sz w:val="28"/>
          <w:szCs w:val="28"/>
        </w:rPr>
        <w:t xml:space="preserve"> любому произведению</w:t>
      </w:r>
      <w:r w:rsidRPr="004B0D8E">
        <w:rPr>
          <w:sz w:val="28"/>
          <w:szCs w:val="28"/>
        </w:rPr>
        <w:t xml:space="preserve"> </w:t>
      </w:r>
      <w:r w:rsidR="007725C1">
        <w:rPr>
          <w:sz w:val="28"/>
          <w:szCs w:val="28"/>
        </w:rPr>
        <w:t>В. Каверина;</w:t>
      </w:r>
    </w:p>
    <w:p w:rsidR="00FA3DBE" w:rsidRDefault="00FA3DBE" w:rsidP="00FA3DBE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B1FC0">
        <w:rPr>
          <w:sz w:val="28"/>
          <w:szCs w:val="28"/>
        </w:rPr>
        <w:t>лительность видеоролика</w:t>
      </w:r>
      <w:r>
        <w:rPr>
          <w:sz w:val="28"/>
          <w:szCs w:val="28"/>
        </w:rPr>
        <w:t xml:space="preserve"> должна быть </w:t>
      </w:r>
      <w:r w:rsidRPr="00394191">
        <w:rPr>
          <w:b/>
          <w:sz w:val="28"/>
          <w:szCs w:val="28"/>
        </w:rPr>
        <w:t>не более 2-х минут</w:t>
      </w:r>
      <w:r w:rsidRPr="007B1FC0">
        <w:rPr>
          <w:sz w:val="28"/>
          <w:szCs w:val="28"/>
        </w:rPr>
        <w:t xml:space="preserve">; </w:t>
      </w:r>
    </w:p>
    <w:p w:rsidR="00FA3DBE" w:rsidRDefault="00FA3DBE" w:rsidP="00FA3DBE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B1FC0">
        <w:rPr>
          <w:sz w:val="28"/>
          <w:szCs w:val="28"/>
        </w:rPr>
        <w:t>при создании буктрейлеров  можно использовать любой жанр;</w:t>
      </w:r>
    </w:p>
    <w:p w:rsidR="00FA3DBE" w:rsidRDefault="00FA3DBE" w:rsidP="00FA3DBE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B1FC0">
        <w:rPr>
          <w:sz w:val="28"/>
          <w:szCs w:val="28"/>
        </w:rPr>
        <w:t>буктрейлер должен соответствовать рекламному стилю;</w:t>
      </w:r>
    </w:p>
    <w:p w:rsidR="00FA3DBE" w:rsidRPr="007B1FC0" w:rsidRDefault="00FA3DBE" w:rsidP="00FA3DBE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7B1FC0">
        <w:rPr>
          <w:sz w:val="28"/>
          <w:szCs w:val="28"/>
        </w:rPr>
        <w:t>наличие профессиональных находок, отход от стереотипов приветствуются</w:t>
      </w:r>
      <w:r>
        <w:rPr>
          <w:sz w:val="28"/>
          <w:szCs w:val="28"/>
        </w:rPr>
        <w:t>.</w:t>
      </w:r>
    </w:p>
    <w:p w:rsidR="00FA3DBE" w:rsidRDefault="00FA3DBE" w:rsidP="00FA3DBE">
      <w:pPr>
        <w:pStyle w:val="a3"/>
        <w:widowControl/>
        <w:numPr>
          <w:ilvl w:val="1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7B1FC0">
        <w:rPr>
          <w:sz w:val="28"/>
          <w:szCs w:val="28"/>
        </w:rPr>
        <w:t>Критерии оценки:</w:t>
      </w:r>
    </w:p>
    <w:p w:rsidR="00FA3DBE" w:rsidRDefault="00FA3DBE" w:rsidP="00FA3DBE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 w:rsidRPr="007B1FC0">
        <w:rPr>
          <w:sz w:val="28"/>
          <w:szCs w:val="28"/>
        </w:rPr>
        <w:t>соответствие теме;</w:t>
      </w:r>
    </w:p>
    <w:p w:rsidR="00FA3DBE" w:rsidRDefault="00FA3DBE" w:rsidP="00FA3DBE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1FC0">
        <w:rPr>
          <w:sz w:val="28"/>
          <w:szCs w:val="28"/>
        </w:rPr>
        <w:t>ригинальность содержания работы;</w:t>
      </w:r>
    </w:p>
    <w:p w:rsidR="00FA3DBE" w:rsidRDefault="00FA3DBE" w:rsidP="00FA3DBE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B1FC0">
        <w:rPr>
          <w:sz w:val="28"/>
          <w:szCs w:val="28"/>
        </w:rPr>
        <w:t xml:space="preserve">ехническая сложность исполнения работы; </w:t>
      </w:r>
    </w:p>
    <w:p w:rsidR="00FA3DBE" w:rsidRDefault="00FA3DBE" w:rsidP="00FA3DBE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B1FC0">
        <w:rPr>
          <w:sz w:val="28"/>
          <w:szCs w:val="28"/>
        </w:rPr>
        <w:t>ворческий подход к созданию буктрейлера;</w:t>
      </w:r>
    </w:p>
    <w:p w:rsidR="00FA3DBE" w:rsidRDefault="00FA3DBE" w:rsidP="00FA3DBE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эс</w:t>
      </w:r>
      <w:r w:rsidRPr="007B1FC0">
        <w:rPr>
          <w:sz w:val="28"/>
          <w:szCs w:val="28"/>
        </w:rPr>
        <w:t>тетика оформления и дизайн;</w:t>
      </w:r>
    </w:p>
    <w:p w:rsidR="00FA3DBE" w:rsidRPr="007B1FC0" w:rsidRDefault="00FA3DBE" w:rsidP="00FA3DBE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1FC0">
        <w:rPr>
          <w:sz w:val="28"/>
          <w:szCs w:val="28"/>
        </w:rPr>
        <w:t>рганичность сочетания видеоряда, звукового сопровождения и содержания книги.</w:t>
      </w:r>
    </w:p>
    <w:p w:rsidR="00FA3DBE" w:rsidRPr="007C0B74" w:rsidRDefault="00FA3DBE" w:rsidP="00FA3DBE">
      <w:pPr>
        <w:ind w:firstLine="709"/>
        <w:jc w:val="both"/>
        <w:rPr>
          <w:sz w:val="28"/>
          <w:szCs w:val="28"/>
        </w:rPr>
      </w:pPr>
    </w:p>
    <w:p w:rsidR="00FA3DBE" w:rsidRPr="00A110FB" w:rsidRDefault="00FA3DBE" w:rsidP="00FA3DBE">
      <w:pPr>
        <w:tabs>
          <w:tab w:val="left" w:pos="3453"/>
        </w:tabs>
        <w:ind w:firstLine="426"/>
        <w:jc w:val="center"/>
        <w:rPr>
          <w:b/>
          <w:sz w:val="28"/>
          <w:szCs w:val="28"/>
        </w:rPr>
      </w:pPr>
      <w:r w:rsidRPr="00A110FB">
        <w:rPr>
          <w:b/>
          <w:sz w:val="28"/>
          <w:szCs w:val="28"/>
        </w:rPr>
        <w:t>4. Подведение итогов и награждение</w:t>
      </w:r>
    </w:p>
    <w:p w:rsidR="00FA3DBE" w:rsidRDefault="00FA3DBE" w:rsidP="00FA3DBE">
      <w:pPr>
        <w:jc w:val="both"/>
        <w:rPr>
          <w:sz w:val="28"/>
          <w:szCs w:val="28"/>
        </w:rPr>
      </w:pPr>
      <w:r w:rsidRPr="00E31062">
        <w:rPr>
          <w:sz w:val="28"/>
          <w:szCs w:val="28"/>
        </w:rPr>
        <w:t xml:space="preserve">4.1. </w:t>
      </w:r>
      <w:r>
        <w:rPr>
          <w:sz w:val="28"/>
          <w:szCs w:val="28"/>
        </w:rPr>
        <w:t>Жюри конкурса:</w:t>
      </w:r>
    </w:p>
    <w:p w:rsidR="00FA3DBE" w:rsidRDefault="00FA3DBE" w:rsidP="00FA3DBE">
      <w:pPr>
        <w:pStyle w:val="a3"/>
        <w:widowControl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57F4">
        <w:rPr>
          <w:sz w:val="28"/>
          <w:szCs w:val="28"/>
        </w:rPr>
        <w:t>редставители Отдела культуры, молодежной политики и спорта администрации муниципального образования Камышловский муниципальный район</w:t>
      </w:r>
      <w:r>
        <w:rPr>
          <w:sz w:val="28"/>
          <w:szCs w:val="28"/>
        </w:rPr>
        <w:t>;</w:t>
      </w:r>
    </w:p>
    <w:p w:rsidR="00FA3DBE" w:rsidRDefault="00FA3DBE" w:rsidP="00FA3DBE">
      <w:pPr>
        <w:pStyle w:val="a3"/>
        <w:widowControl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57F4">
        <w:rPr>
          <w:sz w:val="28"/>
          <w:szCs w:val="28"/>
        </w:rPr>
        <w:t>редставители ММКУК КМР «МКИЦ»</w:t>
      </w:r>
      <w:r>
        <w:rPr>
          <w:sz w:val="28"/>
          <w:szCs w:val="28"/>
        </w:rPr>
        <w:t>;</w:t>
      </w:r>
    </w:p>
    <w:p w:rsidR="00FA3DBE" w:rsidRPr="002257F4" w:rsidRDefault="00FA3DBE" w:rsidP="00FA3DBE">
      <w:pPr>
        <w:pStyle w:val="a3"/>
        <w:widowControl/>
        <w:numPr>
          <w:ilvl w:val="0"/>
          <w:numId w:val="1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257F4">
        <w:rPr>
          <w:sz w:val="28"/>
          <w:szCs w:val="28"/>
        </w:rPr>
        <w:t>ные эксперты (по согласованию).</w:t>
      </w:r>
    </w:p>
    <w:p w:rsidR="00FA3DBE" w:rsidRPr="00E31062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31062">
        <w:rPr>
          <w:sz w:val="28"/>
          <w:szCs w:val="28"/>
        </w:rPr>
        <w:t>Награждение</w:t>
      </w:r>
      <w:r>
        <w:rPr>
          <w:sz w:val="28"/>
          <w:szCs w:val="28"/>
        </w:rPr>
        <w:t>.</w:t>
      </w:r>
    </w:p>
    <w:p w:rsidR="00FA3DBE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7C0B74">
        <w:rPr>
          <w:sz w:val="28"/>
          <w:szCs w:val="28"/>
        </w:rPr>
        <w:t>Жюри имеет право присуждать 1,2,3 места или учреждать новые номинации (в предел</w:t>
      </w:r>
      <w:r>
        <w:rPr>
          <w:sz w:val="28"/>
          <w:szCs w:val="28"/>
        </w:rPr>
        <w:t xml:space="preserve">ах призового фонда). </w:t>
      </w:r>
    </w:p>
    <w:p w:rsidR="00FA3DBE" w:rsidRDefault="00FA3DBE" w:rsidP="00FA3DBE">
      <w:pPr>
        <w:jc w:val="both"/>
        <w:rPr>
          <w:sz w:val="28"/>
          <w:szCs w:val="28"/>
        </w:rPr>
      </w:pPr>
      <w:r>
        <w:rPr>
          <w:sz w:val="28"/>
          <w:szCs w:val="28"/>
        </w:rPr>
        <w:t>4.2.2. Библиотекари</w:t>
      </w:r>
      <w:r w:rsidRPr="007C0B74">
        <w:rPr>
          <w:sz w:val="28"/>
          <w:szCs w:val="28"/>
        </w:rPr>
        <w:t xml:space="preserve">-призеры  поощряются дипломами отдела культуры, молодежной политики и спорта администрации муниципального образования Камышловский муниципальный район и подарочными сертификатами в рамках подпрограммы «Развитие культуры и искусства» муниципальной программы </w:t>
      </w:r>
      <w:r w:rsidR="003F0F5E" w:rsidRPr="00E1272F">
        <w:rPr>
          <w:sz w:val="28"/>
          <w:szCs w:val="28"/>
        </w:rPr>
        <w:t>«Развитие культуры, молодежной политики и спорта на территории Камышловского муниципального района Свердловской области на 2022-2027 годы»</w:t>
      </w:r>
      <w:r w:rsidR="003F0F5E">
        <w:rPr>
          <w:sz w:val="28"/>
          <w:szCs w:val="28"/>
        </w:rPr>
        <w:t>.</w:t>
      </w:r>
    </w:p>
    <w:p w:rsidR="00FA3DBE" w:rsidRDefault="00FA3DBE" w:rsidP="00FA3DB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E31062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победителей состоится </w:t>
      </w:r>
      <w:r w:rsidRPr="00832484">
        <w:rPr>
          <w:sz w:val="28"/>
          <w:szCs w:val="28"/>
        </w:rPr>
        <w:t xml:space="preserve">на торжественном мероприятии, </w:t>
      </w:r>
      <w:r w:rsidR="003F0F5E">
        <w:rPr>
          <w:sz w:val="28"/>
          <w:szCs w:val="28"/>
        </w:rPr>
        <w:t xml:space="preserve">посвященном </w:t>
      </w:r>
      <w:r>
        <w:rPr>
          <w:bCs/>
          <w:sz w:val="28"/>
          <w:szCs w:val="28"/>
        </w:rPr>
        <w:t>Общероссийскому Дню</w:t>
      </w:r>
      <w:r w:rsidRPr="005817B2">
        <w:rPr>
          <w:bCs/>
          <w:sz w:val="28"/>
          <w:szCs w:val="28"/>
        </w:rPr>
        <w:t xml:space="preserve"> библиотек</w:t>
      </w:r>
      <w:r>
        <w:rPr>
          <w:bCs/>
          <w:sz w:val="28"/>
          <w:szCs w:val="28"/>
        </w:rPr>
        <w:t>.</w:t>
      </w:r>
    </w:p>
    <w:p w:rsidR="008C08FD" w:rsidRPr="00FA3DBE" w:rsidRDefault="008C08FD" w:rsidP="00FA3DBE"/>
    <w:sectPr w:rsidR="008C08FD" w:rsidRPr="00FA3DBE" w:rsidSect="00B971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9D0"/>
    <w:multiLevelType w:val="hybridMultilevel"/>
    <w:tmpl w:val="2F760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1908"/>
    <w:multiLevelType w:val="multilevel"/>
    <w:tmpl w:val="F0E87FC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0D4E3D"/>
    <w:multiLevelType w:val="hybridMultilevel"/>
    <w:tmpl w:val="8F0A0FE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6EE5"/>
    <w:multiLevelType w:val="hybridMultilevel"/>
    <w:tmpl w:val="AA842BAA"/>
    <w:lvl w:ilvl="0" w:tplc="55D414F8">
      <w:start w:val="1"/>
      <w:numFmt w:val="decimal"/>
      <w:lvlText w:val="%1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A54CA"/>
    <w:multiLevelType w:val="hybridMultilevel"/>
    <w:tmpl w:val="4CBE75F0"/>
    <w:lvl w:ilvl="0" w:tplc="036A3BD8">
      <w:start w:val="1"/>
      <w:numFmt w:val="decimal"/>
      <w:lvlText w:val="%1."/>
      <w:lvlJc w:val="left"/>
      <w:pPr>
        <w:ind w:left="2745" w:hanging="23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777"/>
    <w:multiLevelType w:val="hybridMultilevel"/>
    <w:tmpl w:val="54BAFD84"/>
    <w:lvl w:ilvl="0" w:tplc="854675A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B4D35C2"/>
    <w:multiLevelType w:val="hybridMultilevel"/>
    <w:tmpl w:val="0E1A3674"/>
    <w:lvl w:ilvl="0" w:tplc="16867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E76EC"/>
    <w:multiLevelType w:val="hybridMultilevel"/>
    <w:tmpl w:val="AD8447E8"/>
    <w:lvl w:ilvl="0" w:tplc="16867C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30A68"/>
    <w:multiLevelType w:val="hybridMultilevel"/>
    <w:tmpl w:val="D74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67C0"/>
    <w:multiLevelType w:val="multilevel"/>
    <w:tmpl w:val="8354A8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59D03B14"/>
    <w:multiLevelType w:val="hybridMultilevel"/>
    <w:tmpl w:val="67DE402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76C87"/>
    <w:multiLevelType w:val="multilevel"/>
    <w:tmpl w:val="A7B2C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6EDE0F72"/>
    <w:multiLevelType w:val="multilevel"/>
    <w:tmpl w:val="DA36E24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ED7A70"/>
    <w:multiLevelType w:val="hybridMultilevel"/>
    <w:tmpl w:val="EED2A47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B0B57"/>
    <w:multiLevelType w:val="multilevel"/>
    <w:tmpl w:val="99804C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4"/>
    <w:rsid w:val="00095819"/>
    <w:rsid w:val="000E6FF8"/>
    <w:rsid w:val="001022AF"/>
    <w:rsid w:val="00102E01"/>
    <w:rsid w:val="001203B3"/>
    <w:rsid w:val="00161CB7"/>
    <w:rsid w:val="00171321"/>
    <w:rsid w:val="001B7207"/>
    <w:rsid w:val="001C1B97"/>
    <w:rsid w:val="001D5EDA"/>
    <w:rsid w:val="001F61EB"/>
    <w:rsid w:val="00200F6B"/>
    <w:rsid w:val="00230664"/>
    <w:rsid w:val="002A6E20"/>
    <w:rsid w:val="002C071E"/>
    <w:rsid w:val="00325E8D"/>
    <w:rsid w:val="003336FE"/>
    <w:rsid w:val="00336406"/>
    <w:rsid w:val="003510A2"/>
    <w:rsid w:val="0039137B"/>
    <w:rsid w:val="003A7118"/>
    <w:rsid w:val="003D0EB5"/>
    <w:rsid w:val="003E6BA1"/>
    <w:rsid w:val="003F0F5E"/>
    <w:rsid w:val="00446567"/>
    <w:rsid w:val="0045662B"/>
    <w:rsid w:val="004A0D24"/>
    <w:rsid w:val="004B0D8E"/>
    <w:rsid w:val="004C1C43"/>
    <w:rsid w:val="004C2344"/>
    <w:rsid w:val="004D56D1"/>
    <w:rsid w:val="00541B56"/>
    <w:rsid w:val="005922CC"/>
    <w:rsid w:val="00596E21"/>
    <w:rsid w:val="005B78DC"/>
    <w:rsid w:val="005C25D1"/>
    <w:rsid w:val="00605982"/>
    <w:rsid w:val="0061632E"/>
    <w:rsid w:val="0063023C"/>
    <w:rsid w:val="00637750"/>
    <w:rsid w:val="0064461B"/>
    <w:rsid w:val="006A4B4C"/>
    <w:rsid w:val="006C1938"/>
    <w:rsid w:val="006C6093"/>
    <w:rsid w:val="006D7D68"/>
    <w:rsid w:val="006F3C01"/>
    <w:rsid w:val="006F4D53"/>
    <w:rsid w:val="007123AE"/>
    <w:rsid w:val="0071386B"/>
    <w:rsid w:val="00742613"/>
    <w:rsid w:val="0074461D"/>
    <w:rsid w:val="00757AA9"/>
    <w:rsid w:val="00770238"/>
    <w:rsid w:val="007725C1"/>
    <w:rsid w:val="007745E9"/>
    <w:rsid w:val="007979F3"/>
    <w:rsid w:val="007A60EB"/>
    <w:rsid w:val="007B1FC0"/>
    <w:rsid w:val="007C0B74"/>
    <w:rsid w:val="007C5E7C"/>
    <w:rsid w:val="007D158F"/>
    <w:rsid w:val="00823AAA"/>
    <w:rsid w:val="00842B99"/>
    <w:rsid w:val="008616C5"/>
    <w:rsid w:val="00874511"/>
    <w:rsid w:val="008B6404"/>
    <w:rsid w:val="008C08FD"/>
    <w:rsid w:val="008D2070"/>
    <w:rsid w:val="008D7934"/>
    <w:rsid w:val="00922353"/>
    <w:rsid w:val="0093425E"/>
    <w:rsid w:val="00950292"/>
    <w:rsid w:val="009B077A"/>
    <w:rsid w:val="009C1032"/>
    <w:rsid w:val="009D3574"/>
    <w:rsid w:val="009F6A47"/>
    <w:rsid w:val="00A11C4A"/>
    <w:rsid w:val="00A54B64"/>
    <w:rsid w:val="00A54E62"/>
    <w:rsid w:val="00A55F65"/>
    <w:rsid w:val="00A63765"/>
    <w:rsid w:val="00A63CFB"/>
    <w:rsid w:val="00A63FB6"/>
    <w:rsid w:val="00A75217"/>
    <w:rsid w:val="00AA7707"/>
    <w:rsid w:val="00AE52AC"/>
    <w:rsid w:val="00AE79A4"/>
    <w:rsid w:val="00B43BFD"/>
    <w:rsid w:val="00B5430D"/>
    <w:rsid w:val="00B97161"/>
    <w:rsid w:val="00BA67E1"/>
    <w:rsid w:val="00BB68B5"/>
    <w:rsid w:val="00BE3416"/>
    <w:rsid w:val="00C11513"/>
    <w:rsid w:val="00C325AD"/>
    <w:rsid w:val="00C37BB4"/>
    <w:rsid w:val="00C57878"/>
    <w:rsid w:val="00C630BC"/>
    <w:rsid w:val="00C6438F"/>
    <w:rsid w:val="00CA5766"/>
    <w:rsid w:val="00CB41FD"/>
    <w:rsid w:val="00D21151"/>
    <w:rsid w:val="00D37835"/>
    <w:rsid w:val="00D47B1C"/>
    <w:rsid w:val="00D51083"/>
    <w:rsid w:val="00D522BB"/>
    <w:rsid w:val="00D65F20"/>
    <w:rsid w:val="00DC03D4"/>
    <w:rsid w:val="00DD577F"/>
    <w:rsid w:val="00E03F85"/>
    <w:rsid w:val="00E1272F"/>
    <w:rsid w:val="00E3262B"/>
    <w:rsid w:val="00E61CDC"/>
    <w:rsid w:val="00EA4D14"/>
    <w:rsid w:val="00EA56E1"/>
    <w:rsid w:val="00F1451B"/>
    <w:rsid w:val="00F1599B"/>
    <w:rsid w:val="00F31174"/>
    <w:rsid w:val="00FA220F"/>
    <w:rsid w:val="00FA3DBE"/>
    <w:rsid w:val="00FA46B6"/>
    <w:rsid w:val="00FB54CB"/>
    <w:rsid w:val="00FB5BB7"/>
    <w:rsid w:val="00FC080F"/>
    <w:rsid w:val="00FD50F4"/>
    <w:rsid w:val="00FD739B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A3D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A3DBE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9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A3D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A3DBE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Библиотека3</cp:lastModifiedBy>
  <cp:revision>115</cp:revision>
  <cp:lastPrinted>2018-02-20T09:26:00Z</cp:lastPrinted>
  <dcterms:created xsi:type="dcterms:W3CDTF">2017-02-09T06:18:00Z</dcterms:created>
  <dcterms:modified xsi:type="dcterms:W3CDTF">2022-02-14T11:14:00Z</dcterms:modified>
</cp:coreProperties>
</file>